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 Black" w:cs="Arial Black" w:eastAsia="Arial Black" w:hAnsi="Arial Black"/>
          <w:sz w:val="72"/>
          <w:szCs w:val="72"/>
        </w:rPr>
      </w:pPr>
      <w:r w:rsidDel="00000000" w:rsidR="00000000" w:rsidRPr="00000000">
        <w:rPr>
          <w:rFonts w:ascii="Arial Black" w:cs="Arial Black" w:eastAsia="Arial Black" w:hAnsi="Arial Black"/>
          <w:sz w:val="72"/>
          <w:szCs w:val="72"/>
          <w:rtl w:val="0"/>
        </w:rPr>
        <w:t xml:space="preserve">NOTICE OF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 Black" w:cs="Arial Black" w:eastAsia="Arial Black" w:hAnsi="Arial Black"/>
          <w:sz w:val="72"/>
          <w:szCs w:val="72"/>
        </w:rPr>
      </w:pPr>
      <w:r w:rsidDel="00000000" w:rsidR="00000000" w:rsidRPr="00000000">
        <w:rPr>
          <w:rFonts w:ascii="Arial Black" w:cs="Arial Black" w:eastAsia="Arial Black" w:hAnsi="Arial Black"/>
          <w:sz w:val="72"/>
          <w:szCs w:val="72"/>
          <w:rtl w:val="0"/>
        </w:rPr>
        <w:t xml:space="preserve">RESCHEDULED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 Black" w:cs="Arial Black" w:eastAsia="Arial Black" w:hAnsi="Arial Black"/>
          <w:sz w:val="72"/>
          <w:szCs w:val="72"/>
        </w:rPr>
      </w:pPr>
      <w:r w:rsidDel="00000000" w:rsidR="00000000" w:rsidRPr="00000000">
        <w:rPr>
          <w:rFonts w:ascii="Arial Black" w:cs="Arial Black" w:eastAsia="Arial Black" w:hAnsi="Arial Black"/>
          <w:sz w:val="72"/>
          <w:szCs w:val="72"/>
          <w:rtl w:val="0"/>
        </w:rPr>
        <w:t xml:space="preserve">REGULAR MEETING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 Black" w:cs="Arial Black" w:eastAsia="Arial Black" w:hAnsi="Arial Bla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PLEASE TAKE NOTICE THAT THERE WILL BE A RESCHEDULED REGULAR MEETING OF THE BOARD OF EDUCATION OF READING</w:t>
      </w: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COMMUNITY SCHOOLS, READING, MICHIGAN;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 Black" w:cs="Arial Black" w:eastAsia="Arial Black" w:hAnsi="Arial Black"/>
          <w:sz w:val="36"/>
          <w:szCs w:val="36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DATE OF MEETING:</w:t>
      </w: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ab/>
        <w:tab/>
      </w: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December 13,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PLACE OF MEETING:</w:t>
        <w:tab/>
      </w: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Reading High School Band Room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HOUR OF MEETING:</w:t>
      </w: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ab/>
        <w:tab/>
      </w: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7:00 P.M.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TELEPHONE NUMBER OF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PRINCIPAL OFFICE OF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BOARD OF EDUCATION:</w:t>
      </w: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ab/>
      </w: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(517) 283-2166</w:t>
      </w:r>
    </w:p>
    <w:p w:rsidR="00000000" w:rsidDel="00000000" w:rsidP="00000000" w:rsidRDefault="00000000" w:rsidRPr="00000000" w14:paraId="00000010">
      <w:pPr>
        <w:spacing w:after="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BOARD MINUTES ARE </w:t>
      </w:r>
    </w:p>
    <w:p w:rsidR="00000000" w:rsidDel="00000000" w:rsidP="00000000" w:rsidRDefault="00000000" w:rsidRPr="00000000" w14:paraId="00000012">
      <w:pPr>
        <w:spacing w:after="0" w:lineRule="auto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LOCATED AT THE 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PRINCIPAL OFFICE OF THE</w:t>
      </w:r>
    </w:p>
    <w:p w:rsidR="00000000" w:rsidDel="00000000" w:rsidP="00000000" w:rsidRDefault="00000000" w:rsidRPr="00000000" w14:paraId="00000014">
      <w:pPr>
        <w:spacing w:after="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BOARD OF EDUCATION:</w:t>
      </w: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ab/>
      </w: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301 Chestnut Street, Reading, MI 49274</w:t>
      </w:r>
    </w:p>
    <w:p w:rsidR="00000000" w:rsidDel="00000000" w:rsidP="00000000" w:rsidRDefault="00000000" w:rsidRPr="00000000" w14:paraId="00000015">
      <w:pPr>
        <w:spacing w:after="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Brian Kerspilo</w:t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Secretary, Board of Education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E717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22B3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22B3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M2NW/mULJ5420D1bsuw97VpKIQ==">CgMxLjAyCGguZ2pkZ3hzOAByITFXY0RiSlJTYVF3R0RqR2xwQ2I5Y2liYTZtN2xYWmZBTA==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2023-01-26T14:46:00Z</dcterms:created>
  <dc:creator>Lenovo User</dc:creator>
</cp:coreProperties>
</file>